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6C6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B3F1E">
        <w:rPr>
          <w:rFonts w:ascii="Times New Roman" w:hAnsi="Times New Roman" w:cs="Times New Roman"/>
          <w:b/>
          <w:sz w:val="24"/>
          <w:szCs w:val="24"/>
        </w:rPr>
        <w:t>204</w:t>
      </w:r>
    </w:p>
    <w:p w:rsidR="00A07D80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p w:rsidR="003F06C6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6C6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6C6" w:rsidRPr="00810518" w:rsidRDefault="003F06C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83B9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B3F1E" w:rsidRPr="005C48AD">
              <w:rPr>
                <w:bCs/>
                <w:sz w:val="22"/>
                <w:szCs w:val="22"/>
              </w:rPr>
              <w:t>отбору устьевых и глубинных проб пластовых флюидов</w:t>
            </w:r>
            <w:proofErr w:type="gramEnd"/>
            <w:r w:rsidR="006B3F1E" w:rsidRPr="005C48AD">
              <w:rPr>
                <w:bCs/>
                <w:sz w:val="22"/>
                <w:szCs w:val="22"/>
              </w:rPr>
              <w:t xml:space="preserve">, проведению лабораторных </w:t>
            </w:r>
            <w:proofErr w:type="gramStart"/>
            <w:r w:rsidR="006B3F1E" w:rsidRPr="005C48AD">
              <w:rPr>
                <w:bCs/>
                <w:sz w:val="22"/>
                <w:szCs w:val="22"/>
              </w:rPr>
              <w:t>исследовании</w:t>
            </w:r>
            <w:proofErr w:type="gramEnd"/>
            <w:r w:rsidR="006B3F1E" w:rsidRPr="005C48AD">
              <w:rPr>
                <w:bCs/>
                <w:sz w:val="22"/>
                <w:szCs w:val="22"/>
              </w:rPr>
              <w:t xml:space="preserve"> пластовых флюидов скважины </w:t>
            </w:r>
            <w:r w:rsidR="00C83B93">
              <w:rPr>
                <w:bCs/>
                <w:sz w:val="22"/>
                <w:szCs w:val="22"/>
              </w:rPr>
              <w:t xml:space="preserve">  </w:t>
            </w:r>
            <w:r w:rsidR="006B3F1E" w:rsidRPr="005C48AD">
              <w:rPr>
                <w:bCs/>
                <w:sz w:val="22"/>
                <w:szCs w:val="22"/>
              </w:rPr>
              <w:t>№</w:t>
            </w:r>
            <w:r w:rsidR="006B3F1E" w:rsidRPr="005C48A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83B93">
              <w:rPr>
                <w:bCs/>
                <w:color w:val="000000"/>
                <w:sz w:val="22"/>
                <w:szCs w:val="22"/>
              </w:rPr>
              <w:t>20</w:t>
            </w:r>
            <w:r w:rsidR="006B3F1E" w:rsidRPr="005C48AD">
              <w:rPr>
                <w:color w:val="000000"/>
                <w:sz w:val="22"/>
                <w:szCs w:val="22"/>
              </w:rPr>
              <w:t xml:space="preserve"> </w:t>
            </w:r>
            <w:r w:rsidR="006B3F1E" w:rsidRPr="005C48AD">
              <w:rPr>
                <w:bCs/>
                <w:sz w:val="22"/>
                <w:szCs w:val="22"/>
              </w:rPr>
              <w:t>Толонского лицензионного участка, расположенного на территории Республики Саха (Якутия)</w:t>
            </w:r>
            <w:r w:rsidR="006B3F1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E84512" w:rsidRDefault="00E84512" w:rsidP="00C83B93">
            <w:pPr>
              <w:pStyle w:val="2"/>
              <w:rPr>
                <w:sz w:val="22"/>
                <w:szCs w:val="22"/>
              </w:rPr>
            </w:pPr>
            <w:r w:rsidRPr="004D57C9">
              <w:rPr>
                <w:sz w:val="22"/>
                <w:szCs w:val="22"/>
              </w:rPr>
              <w:t xml:space="preserve">Отбор устьевых и глубинных проб пластовых флюидов, лабораторные исследования пластовых </w:t>
            </w:r>
            <w:r>
              <w:rPr>
                <w:sz w:val="22"/>
                <w:szCs w:val="22"/>
              </w:rPr>
              <w:t xml:space="preserve">флюидов скважины №20 Толонского </w:t>
            </w:r>
            <w:r w:rsidRPr="004D57C9">
              <w:rPr>
                <w:sz w:val="22"/>
                <w:szCs w:val="22"/>
              </w:rPr>
              <w:t xml:space="preserve">лицензионного участка, расположенного на территории </w:t>
            </w:r>
          </w:p>
          <w:p w:rsidR="00A07D80" w:rsidRPr="005C09F6" w:rsidRDefault="00E84512" w:rsidP="00C83B93">
            <w:pPr>
              <w:pStyle w:val="2"/>
              <w:rPr>
                <w:sz w:val="22"/>
                <w:szCs w:val="22"/>
              </w:rPr>
            </w:pPr>
            <w:r w:rsidRPr="004D57C9">
              <w:rPr>
                <w:sz w:val="22"/>
                <w:szCs w:val="22"/>
              </w:rPr>
              <w:t>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83B93" w:rsidP="00C83B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F06C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F06C6">
              <w:rPr>
                <w:sz w:val="22"/>
                <w:szCs w:val="22"/>
              </w:rPr>
              <w:t>Вилюйский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proofErr w:type="spellStart"/>
            <w:r w:rsidR="003F06C6">
              <w:rPr>
                <w:sz w:val="22"/>
                <w:szCs w:val="22"/>
              </w:rPr>
              <w:t>Толонский</w:t>
            </w:r>
            <w:proofErr w:type="spellEnd"/>
            <w:r w:rsidR="00A74993">
              <w:rPr>
                <w:sz w:val="22"/>
                <w:szCs w:val="22"/>
              </w:rPr>
              <w:t xml:space="preserve">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proofErr w:type="spellStart"/>
            <w:r w:rsidR="003F06C6">
              <w:rPr>
                <w:sz w:val="22"/>
                <w:szCs w:val="22"/>
              </w:rPr>
              <w:t>Толонское</w:t>
            </w:r>
            <w:proofErr w:type="spellEnd"/>
            <w:r w:rsidR="00A74993">
              <w:rPr>
                <w:sz w:val="22"/>
                <w:szCs w:val="22"/>
              </w:rPr>
              <w:t xml:space="preserve"> месторождение</w:t>
            </w:r>
            <w:r w:rsidR="00C83B93">
              <w:rPr>
                <w:sz w:val="22"/>
                <w:szCs w:val="22"/>
              </w:rPr>
              <w:t>, скважина №20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622A4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F06C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</w:t>
            </w:r>
            <w:r w:rsidR="0027052B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F06C6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</w:t>
            </w:r>
            <w:r w:rsidR="0027052B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C83B9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401-401*10</w:t>
            </w:r>
            <w:r w:rsidR="00C83B93">
              <w:rPr>
                <w:sz w:val="22"/>
                <w:szCs w:val="22"/>
              </w:rPr>
              <w:t>39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16CA" w:rsidRDefault="00F40C47" w:rsidP="00F40C47">
            <w:pPr>
              <w:rPr>
                <w:b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"mailto:tender@yatec.ru" </w:instrText>
            </w:r>
            <w:r>
              <w:fldChar w:fldCharType="separate"/>
            </w:r>
            <w:r w:rsidR="0025550F" w:rsidRPr="00C408F0">
              <w:rPr>
                <w:rStyle w:val="a3"/>
                <w:sz w:val="22"/>
                <w:szCs w:val="22"/>
                <w:lang w:val="en-US"/>
              </w:rPr>
              <w:t>tender</w:t>
            </w:r>
            <w:r w:rsidR="0025550F" w:rsidRPr="00BD16CA">
              <w:rPr>
                <w:rStyle w:val="a3"/>
                <w:sz w:val="22"/>
                <w:szCs w:val="22"/>
              </w:rPr>
              <w:t>@</w:t>
            </w:r>
            <w:r w:rsidR="0025550F" w:rsidRPr="00C408F0">
              <w:rPr>
                <w:rStyle w:val="a3"/>
                <w:sz w:val="22"/>
                <w:szCs w:val="22"/>
                <w:lang w:val="en-US"/>
              </w:rPr>
              <w:t>yatec</w:t>
            </w:r>
            <w:r w:rsidR="0025550F" w:rsidRPr="00BD16CA">
              <w:rPr>
                <w:rStyle w:val="a3"/>
                <w:sz w:val="22"/>
                <w:szCs w:val="22"/>
              </w:rPr>
              <w:t>.</w:t>
            </w:r>
            <w:r w:rsidR="0025550F" w:rsidRPr="00C408F0">
              <w:rPr>
                <w:rStyle w:val="a3"/>
                <w:sz w:val="22"/>
                <w:szCs w:val="22"/>
                <w:lang w:val="en-US"/>
              </w:rPr>
              <w:t>ru</w:t>
            </w:r>
            <w:r>
              <w:rPr>
                <w:rStyle w:val="a3"/>
                <w:sz w:val="22"/>
                <w:szCs w:val="22"/>
                <w:lang w:val="en-US"/>
              </w:rPr>
              <w:fldChar w:fldCharType="end"/>
            </w:r>
            <w:r w:rsidR="0025550F" w:rsidRPr="00BD16CA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F06C6" w:rsidP="009F25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Любовь Ермаковна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83B9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C83B93">
              <w:rPr>
                <w:sz w:val="22"/>
                <w:szCs w:val="22"/>
              </w:rPr>
              <w:t>21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5C09F6" w:rsidRPr="0027052B">
              <w:rPr>
                <w:sz w:val="22"/>
                <w:szCs w:val="22"/>
              </w:rPr>
              <w:t>ма</w:t>
            </w:r>
            <w:r w:rsidR="0027052B" w:rsidRPr="0027052B">
              <w:rPr>
                <w:sz w:val="22"/>
                <w:szCs w:val="22"/>
              </w:rPr>
              <w:t>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7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40C47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0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83B9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«2</w:t>
            </w:r>
            <w:r w:rsidR="003F06C6">
              <w:rPr>
                <w:sz w:val="22"/>
                <w:szCs w:val="22"/>
              </w:rPr>
              <w:t>8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27052B" w:rsidRPr="0027052B">
              <w:rPr>
                <w:sz w:val="22"/>
                <w:szCs w:val="22"/>
              </w:rPr>
              <w:t>апреля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C83B93">
              <w:rPr>
                <w:sz w:val="22"/>
                <w:szCs w:val="22"/>
              </w:rPr>
              <w:t>21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5C09F6" w:rsidRPr="0027052B">
              <w:rPr>
                <w:sz w:val="22"/>
                <w:szCs w:val="22"/>
              </w:rPr>
              <w:t>ма</w:t>
            </w:r>
            <w:r w:rsidR="0027052B" w:rsidRPr="0027052B">
              <w:rPr>
                <w:sz w:val="22"/>
                <w:szCs w:val="22"/>
              </w:rPr>
              <w:t>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3F06C6">
              <w:rPr>
                <w:sz w:val="22"/>
                <w:szCs w:val="22"/>
              </w:rPr>
              <w:t>29</w:t>
            </w:r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мая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 w:rsidRPr="0027052B">
              <w:rPr>
                <w:sz w:val="22"/>
                <w:szCs w:val="22"/>
              </w:rPr>
              <w:t>Петра</w:t>
            </w:r>
            <w:proofErr w:type="spellEnd"/>
            <w:r w:rsidR="00F14AA4" w:rsidRPr="0027052B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 w:rsidRPr="0027052B">
              <w:rPr>
                <w:sz w:val="22"/>
                <w:szCs w:val="22"/>
              </w:rPr>
              <w:t>каб</w:t>
            </w:r>
            <w:proofErr w:type="spellEnd"/>
            <w:r w:rsidR="00F14AA4" w:rsidRPr="0027052B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A1E" w:rsidRDefault="008A4A1E" w:rsidP="00A07D80">
      <w:r>
        <w:separator/>
      </w:r>
    </w:p>
  </w:endnote>
  <w:endnote w:type="continuationSeparator" w:id="0">
    <w:p w:rsidR="008A4A1E" w:rsidRDefault="008A4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A1E" w:rsidRDefault="008A4A1E" w:rsidP="00A07D80">
      <w:r>
        <w:separator/>
      </w:r>
    </w:p>
  </w:footnote>
  <w:footnote w:type="continuationSeparator" w:id="0">
    <w:p w:rsidR="008A4A1E" w:rsidRDefault="008A4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1611BC"/>
    <w:rsid w:val="001C7F61"/>
    <w:rsid w:val="002073FE"/>
    <w:rsid w:val="00240463"/>
    <w:rsid w:val="00254D03"/>
    <w:rsid w:val="0025550F"/>
    <w:rsid w:val="0027052B"/>
    <w:rsid w:val="00281C11"/>
    <w:rsid w:val="003F06C6"/>
    <w:rsid w:val="0042381E"/>
    <w:rsid w:val="00427BE0"/>
    <w:rsid w:val="004B27F0"/>
    <w:rsid w:val="00514D13"/>
    <w:rsid w:val="005649E8"/>
    <w:rsid w:val="005765DE"/>
    <w:rsid w:val="005C09F6"/>
    <w:rsid w:val="006B3F1E"/>
    <w:rsid w:val="007130A4"/>
    <w:rsid w:val="00726198"/>
    <w:rsid w:val="00742EAE"/>
    <w:rsid w:val="00753E8A"/>
    <w:rsid w:val="00762FC6"/>
    <w:rsid w:val="008A4A1E"/>
    <w:rsid w:val="00930F3E"/>
    <w:rsid w:val="009661CE"/>
    <w:rsid w:val="009865F3"/>
    <w:rsid w:val="009F1DA4"/>
    <w:rsid w:val="009F2521"/>
    <w:rsid w:val="00A07D80"/>
    <w:rsid w:val="00A40446"/>
    <w:rsid w:val="00A74993"/>
    <w:rsid w:val="00A840F7"/>
    <w:rsid w:val="00BD16CA"/>
    <w:rsid w:val="00C83B93"/>
    <w:rsid w:val="00CB7AEF"/>
    <w:rsid w:val="00CC571F"/>
    <w:rsid w:val="00D415FB"/>
    <w:rsid w:val="00D72EED"/>
    <w:rsid w:val="00DD5D45"/>
    <w:rsid w:val="00DE424D"/>
    <w:rsid w:val="00E84512"/>
    <w:rsid w:val="00F14AA4"/>
    <w:rsid w:val="00F40C47"/>
    <w:rsid w:val="00F443BC"/>
    <w:rsid w:val="00F56BA5"/>
    <w:rsid w:val="00F60D2A"/>
    <w:rsid w:val="00F622A4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E84512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E8451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E84512"/>
    <w:pPr>
      <w:jc w:val="both"/>
    </w:pPr>
    <w:rPr>
      <w:color w:val="000000"/>
    </w:rPr>
  </w:style>
  <w:style w:type="character" w:customStyle="1" w:styleId="20">
    <w:name w:val="Основной текст 2 Знак"/>
    <w:basedOn w:val="a0"/>
    <w:link w:val="2"/>
    <w:rsid w:val="00E8451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Гилерт Татьяна Витальевна</dc:creator>
  <cp:lastModifiedBy>Казакова Екатерина Дмитриевна</cp:lastModifiedBy>
  <cp:revision>5</cp:revision>
  <dcterms:created xsi:type="dcterms:W3CDTF">2015-04-22T05:07:00Z</dcterms:created>
  <dcterms:modified xsi:type="dcterms:W3CDTF">2015-04-28T08:49:00Z</dcterms:modified>
</cp:coreProperties>
</file>